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263" w:rsidRPr="0063632D" w:rsidRDefault="00944263" w:rsidP="00944263">
      <w:pPr>
        <w:spacing w:after="0" w:line="240" w:lineRule="auto"/>
        <w:jc w:val="center"/>
        <w:rPr>
          <w:b/>
          <w:sz w:val="24"/>
          <w:szCs w:val="24"/>
        </w:rPr>
      </w:pPr>
      <w:bookmarkStart w:id="0" w:name="_GoBack"/>
      <w:bookmarkEnd w:id="0"/>
      <w:r w:rsidRPr="0063632D">
        <w:rPr>
          <w:b/>
          <w:sz w:val="24"/>
          <w:szCs w:val="24"/>
        </w:rPr>
        <w:t>RESOLUTION OF CORPORATION</w:t>
      </w:r>
    </w:p>
    <w:p w:rsidR="00944263" w:rsidRPr="0063632D" w:rsidRDefault="00944263" w:rsidP="00944263">
      <w:pPr>
        <w:spacing w:after="0" w:line="240" w:lineRule="auto"/>
        <w:jc w:val="center"/>
        <w:rPr>
          <w:b/>
          <w:sz w:val="24"/>
          <w:szCs w:val="24"/>
        </w:rPr>
      </w:pPr>
      <w:r w:rsidRPr="0063632D">
        <w:rPr>
          <w:b/>
          <w:sz w:val="24"/>
          <w:szCs w:val="24"/>
        </w:rPr>
        <w:t>AUTHORITY TO ENTER INTO INVESTMENT AGREEMENTS</w:t>
      </w:r>
    </w:p>
    <w:p w:rsidR="00944263" w:rsidRPr="0063632D" w:rsidRDefault="00944263" w:rsidP="00944263">
      <w:pPr>
        <w:spacing w:after="0" w:line="240" w:lineRule="auto"/>
        <w:jc w:val="center"/>
      </w:pPr>
      <w:r w:rsidRPr="0063632D">
        <w:rPr>
          <w:b/>
          <w:sz w:val="24"/>
          <w:szCs w:val="24"/>
        </w:rPr>
        <w:t>WITH THE MISSIONARY CHURCH INVESTMENT FOUNDATION, INC</w:t>
      </w:r>
      <w:r w:rsidRPr="0063632D">
        <w:t>.</w:t>
      </w:r>
    </w:p>
    <w:p w:rsidR="00944263" w:rsidRPr="0063632D" w:rsidRDefault="00944263" w:rsidP="001E4BBE">
      <w:pPr>
        <w:keepNext/>
        <w:keepLines/>
        <w:spacing w:before="240" w:after="0"/>
        <w:outlineLvl w:val="0"/>
        <w:rPr>
          <w:rFonts w:asciiTheme="majorHAnsi" w:eastAsiaTheme="majorEastAsia" w:hAnsiTheme="majorHAnsi" w:cstheme="majorBidi"/>
          <w:b/>
          <w:sz w:val="28"/>
          <w:szCs w:val="28"/>
        </w:rPr>
      </w:pPr>
      <w:r w:rsidRPr="0063632D">
        <w:rPr>
          <w:rFonts w:asciiTheme="majorHAnsi" w:eastAsiaTheme="majorEastAsia" w:hAnsiTheme="majorHAnsi" w:cstheme="majorBidi"/>
          <w:b/>
          <w:bCs/>
          <w:sz w:val="28"/>
          <w:szCs w:val="28"/>
        </w:rPr>
        <w:t xml:space="preserve">By the Board of Directors of: </w:t>
      </w:r>
    </w:p>
    <w:p w:rsidR="00944263" w:rsidRPr="0063632D" w:rsidRDefault="00944263" w:rsidP="001E4BBE">
      <w:pPr>
        <w:jc w:val="both"/>
        <w:rPr>
          <w:sz w:val="20"/>
        </w:rPr>
      </w:pPr>
      <w:r w:rsidRPr="0063632D">
        <w:rPr>
          <w:sz w:val="20"/>
        </w:rPr>
        <w:t>I hereby certify that I am the duly elected and qualified Secretary and keeper of the records of the corporation named above, that the following is a true and complete copy of a resolution duly adopted at a meeting of the Board of Directors (or its Executive Committee, as provided in its By-Laws) of said corporation held on the date shown below in accordance with applicable state law and the By-laws of said corporation, and that my delivery of this resolution to you certifies that such resolution is still in full force and effect.</w:t>
      </w:r>
    </w:p>
    <w:p w:rsidR="00944263" w:rsidRPr="0063632D" w:rsidRDefault="00944263" w:rsidP="001E4BBE">
      <w:pPr>
        <w:jc w:val="both"/>
        <w:rPr>
          <w:sz w:val="20"/>
        </w:rPr>
      </w:pPr>
      <w:r w:rsidRPr="0063632D">
        <w:rPr>
          <w:sz w:val="20"/>
        </w:rPr>
        <w:t>"</w:t>
      </w:r>
      <w:r w:rsidRPr="0063632D">
        <w:rPr>
          <w:b/>
          <w:bCs/>
          <w:sz w:val="20"/>
        </w:rPr>
        <w:t>RESOLVED</w:t>
      </w:r>
      <w:r w:rsidRPr="0063632D">
        <w:rPr>
          <w:sz w:val="20"/>
        </w:rPr>
        <w:t xml:space="preserve">, the following described officers, employees, or agents of this corporation, whose names and signatures appear below, are hereby authorized, for and on behalf of this corporation, to invest, negotiate and endorse any instruments or checks for investment, procure, withdraw and redeem accounts and investment certificates from: Missionary Church Investment Foundation, Inc. (hereinafter “MCIF”), as from time to time they deem necessary. </w:t>
      </w:r>
    </w:p>
    <w:p w:rsidR="00944263" w:rsidRPr="0063632D" w:rsidRDefault="00944263" w:rsidP="001E4BBE">
      <w:pPr>
        <w:jc w:val="both"/>
        <w:rPr>
          <w:sz w:val="20"/>
        </w:rPr>
      </w:pPr>
      <w:r w:rsidRPr="0063632D">
        <w:rPr>
          <w:sz w:val="20"/>
        </w:rPr>
        <w:t>Unless it is specifically indicated below, each individual is authorized to execute any and all required investment documents, withdrawals, necessary endorsements, or any other documents required by MCIF to transact business with said corporation.  Unless specifically designated, each may sign without the other(s).  Further, that the board of directors has authorized and confirmed all herein in accordance with its By-Laws and customs."</w:t>
      </w:r>
    </w:p>
    <w:p w:rsidR="00944263" w:rsidRPr="0063632D" w:rsidRDefault="00944263" w:rsidP="001E4BBE">
      <w:pPr>
        <w:jc w:val="both"/>
        <w:rPr>
          <w:sz w:val="20"/>
        </w:rPr>
      </w:pPr>
      <w:r w:rsidRPr="0063632D">
        <w:rPr>
          <w:sz w:val="20"/>
        </w:rPr>
        <w:t>"</w:t>
      </w:r>
      <w:r w:rsidRPr="0063632D">
        <w:rPr>
          <w:b/>
          <w:bCs/>
          <w:sz w:val="20"/>
        </w:rPr>
        <w:t>RESOLVED FURTHER</w:t>
      </w:r>
      <w:r w:rsidRPr="0063632D">
        <w:rPr>
          <w:sz w:val="20"/>
        </w:rPr>
        <w:t xml:space="preserve">, that this resolution shall continue in force, and said MCIF may consider the holders of said offices and their signatures, respectively, to be and continue as set forth in this certificate of the Secretary of this Corporation when delivered to the MCIF, or in any similar subsequent certificate, until notice to the contrary in writing is duly received by the MCIF. </w:t>
      </w:r>
    </w:p>
    <w:p w:rsidR="001E4BBE" w:rsidRDefault="00944263" w:rsidP="001E4BBE">
      <w:pPr>
        <w:rPr>
          <w:b/>
        </w:rPr>
      </w:pPr>
      <w:r w:rsidRPr="00944263">
        <w:rPr>
          <w:b/>
        </w:rPr>
        <w:t>Name</w:t>
      </w:r>
      <w:r>
        <w:rPr>
          <w:b/>
        </w:rPr>
        <w:tab/>
      </w:r>
      <w:r>
        <w:rPr>
          <w:b/>
        </w:rPr>
        <w:tab/>
      </w:r>
      <w:r>
        <w:rPr>
          <w:b/>
        </w:rPr>
        <w:tab/>
      </w:r>
      <w:r>
        <w:rPr>
          <w:b/>
        </w:rPr>
        <w:tab/>
      </w:r>
      <w:r>
        <w:rPr>
          <w:b/>
        </w:rPr>
        <w:tab/>
      </w:r>
      <w:r>
        <w:rPr>
          <w:b/>
        </w:rPr>
        <w:tab/>
      </w:r>
      <w:r>
        <w:rPr>
          <w:b/>
        </w:rPr>
        <w:tab/>
      </w:r>
      <w:r w:rsidR="001E4BBE">
        <w:rPr>
          <w:b/>
        </w:rPr>
        <w:tab/>
      </w:r>
      <w:r>
        <w:rPr>
          <w:b/>
        </w:rPr>
        <w:t>Signature</w:t>
      </w:r>
      <w:r>
        <w:rPr>
          <w:b/>
        </w:rPr>
        <w:tab/>
      </w:r>
      <w:r>
        <w:rPr>
          <w:b/>
        </w:rPr>
        <w:tab/>
      </w:r>
      <w:r>
        <w:rPr>
          <w:b/>
        </w:rPr>
        <w:tab/>
      </w:r>
      <w:r>
        <w:rPr>
          <w:b/>
        </w:rPr>
        <w:tab/>
      </w:r>
      <w:r>
        <w:rPr>
          <w:b/>
        </w:rPr>
        <w:tab/>
      </w:r>
      <w:r>
        <w:rPr>
          <w:b/>
        </w:rPr>
        <w:tab/>
      </w:r>
    </w:p>
    <w:p w:rsidR="001E4BBE" w:rsidRDefault="00944263" w:rsidP="00944263">
      <w:r>
        <w:t>Chairman</w:t>
      </w:r>
      <w:r w:rsidR="001E4BBE">
        <w:t xml:space="preserve">      </w:t>
      </w:r>
      <w:r>
        <w:t>____________________________</w:t>
      </w:r>
      <w:r w:rsidR="001E4BBE">
        <w:t>________</w:t>
      </w:r>
      <w:r w:rsidR="001E4BBE">
        <w:tab/>
        <w:t>_______________________________________</w:t>
      </w:r>
      <w:r w:rsidR="001E4BBE">
        <w:tab/>
      </w:r>
      <w:r w:rsidR="001E4BBE">
        <w:tab/>
      </w:r>
    </w:p>
    <w:p w:rsidR="00944263" w:rsidRPr="001E4BBE" w:rsidRDefault="00944263" w:rsidP="00944263">
      <w:pPr>
        <w:rPr>
          <w:b/>
        </w:rPr>
      </w:pPr>
      <w:r>
        <w:t>Trustee</w:t>
      </w:r>
      <w:r>
        <w:tab/>
        <w:t xml:space="preserve">         ____________________________</w:t>
      </w:r>
      <w:r w:rsidR="001E4BBE">
        <w:t>________</w:t>
      </w:r>
      <w:r w:rsidR="001E4BBE">
        <w:tab/>
        <w:t>_______________________________________</w:t>
      </w:r>
      <w:r>
        <w:tab/>
      </w:r>
      <w:r>
        <w:tab/>
      </w:r>
    </w:p>
    <w:p w:rsidR="00944263" w:rsidRDefault="00944263">
      <w:r>
        <w:t>Secretary      ____________________________</w:t>
      </w:r>
      <w:r w:rsidR="001E4BBE">
        <w:t>________</w:t>
      </w:r>
      <w:r w:rsidR="001E4BBE">
        <w:tab/>
        <w:t>_______________________________________</w:t>
      </w:r>
    </w:p>
    <w:p w:rsidR="00944263" w:rsidRDefault="00944263">
      <w:r>
        <w:t>Treasurer      ____________________________</w:t>
      </w:r>
      <w:r w:rsidR="001E4BBE">
        <w:t>________</w:t>
      </w:r>
      <w:r w:rsidR="001E4BBE">
        <w:tab/>
        <w:t>_______________________________________</w:t>
      </w:r>
    </w:p>
    <w:p w:rsidR="00944263" w:rsidRDefault="00944263">
      <w:r>
        <w:t>Other</w:t>
      </w:r>
      <w:r w:rsidR="001E4BBE">
        <w:t xml:space="preserve">             ____________________________________</w:t>
      </w:r>
      <w:r w:rsidR="001E4BBE">
        <w:tab/>
        <w:t>_______________________________________</w:t>
      </w:r>
    </w:p>
    <w:p w:rsidR="001E4BBE" w:rsidRDefault="001E4BBE"/>
    <w:p w:rsidR="001E4BBE" w:rsidRPr="0063632D" w:rsidRDefault="001E4BBE" w:rsidP="001E4BBE">
      <w:pPr>
        <w:jc w:val="both"/>
        <w:rPr>
          <w:sz w:val="20"/>
        </w:rPr>
      </w:pPr>
      <w:r w:rsidRPr="0063632D">
        <w:rPr>
          <w:sz w:val="20"/>
        </w:rPr>
        <w:t xml:space="preserve">I further certify that the foregoing are the titles, names, and genuine signatures of the present officers and agents of this corporation authorized by the above resolutions. </w:t>
      </w:r>
    </w:p>
    <w:p w:rsidR="001E4BBE" w:rsidRPr="0063632D" w:rsidRDefault="001E4BBE" w:rsidP="001E4BBE">
      <w:pPr>
        <w:jc w:val="both"/>
        <w:rPr>
          <w:sz w:val="20"/>
        </w:rPr>
      </w:pPr>
      <w:r w:rsidRPr="0063632D">
        <w:rPr>
          <w:b/>
          <w:bCs/>
          <w:sz w:val="20"/>
        </w:rPr>
        <w:t>IN WITNESS WHEREOF</w:t>
      </w:r>
      <w:r w:rsidRPr="0063632D">
        <w:rPr>
          <w:sz w:val="20"/>
        </w:rPr>
        <w:t>, I have hereunto subscribed my name as Secretary and have affixed the seal of this corporation on the date shown below.</w:t>
      </w:r>
    </w:p>
    <w:p w:rsidR="001E4BBE" w:rsidRPr="0063632D" w:rsidRDefault="001E4BBE" w:rsidP="001E4BBE">
      <w:pPr>
        <w:spacing w:after="0" w:line="240" w:lineRule="auto"/>
      </w:pPr>
      <w:r w:rsidRPr="0063632D">
        <w:t>_____________________________________________________________________________________</w:t>
      </w:r>
    </w:p>
    <w:p w:rsidR="001E4BBE" w:rsidRPr="0063632D" w:rsidRDefault="001E4BBE" w:rsidP="001E4BBE">
      <w:pPr>
        <w:spacing w:after="0" w:line="240" w:lineRule="auto"/>
      </w:pPr>
      <w:r w:rsidRPr="0063632D">
        <w:t>Secretary’s Signature                                                                                                          Date of Resolution</w:t>
      </w:r>
    </w:p>
    <w:p w:rsidR="001E4BBE" w:rsidRPr="0063632D" w:rsidRDefault="001E4BBE" w:rsidP="001E4BBE">
      <w:pPr>
        <w:jc w:val="both"/>
        <w:rPr>
          <w:sz w:val="20"/>
        </w:rPr>
      </w:pPr>
    </w:p>
    <w:p w:rsidR="001E4BBE" w:rsidRPr="0063632D" w:rsidRDefault="001E4BBE" w:rsidP="001E4BBE">
      <w:pPr>
        <w:jc w:val="both"/>
        <w:rPr>
          <w:sz w:val="20"/>
        </w:rPr>
      </w:pPr>
      <w:r w:rsidRPr="0063632D">
        <w:rPr>
          <w:sz w:val="20"/>
        </w:rPr>
        <w:t>I hereby certify that I am a Director of said Corporation and that the foregoing is a correct copy of resolutions passed as therein set forth, and that the same are now in full force.</w:t>
      </w:r>
    </w:p>
    <w:p w:rsidR="001E4BBE" w:rsidRPr="0063632D" w:rsidRDefault="001E4BBE" w:rsidP="001E4BBE">
      <w:pPr>
        <w:spacing w:after="0" w:line="240" w:lineRule="auto"/>
      </w:pPr>
      <w:r w:rsidRPr="0063632D">
        <w:t>_____________________________________________________________________________________</w:t>
      </w:r>
    </w:p>
    <w:p w:rsidR="001E4BBE" w:rsidRDefault="001E4BBE" w:rsidP="001E4BBE">
      <w:pPr>
        <w:spacing w:after="0" w:line="240" w:lineRule="auto"/>
      </w:pPr>
      <w:r w:rsidRPr="0063632D">
        <w:t>(To be signed by a Director other than Secretary)</w:t>
      </w:r>
    </w:p>
    <w:sectPr w:rsidR="001E4BBE" w:rsidSect="0094426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63"/>
    <w:rsid w:val="001E4BBE"/>
    <w:rsid w:val="0067603A"/>
    <w:rsid w:val="00944263"/>
    <w:rsid w:val="00951FC9"/>
    <w:rsid w:val="00BF1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D3351-461C-40FB-BAC4-B96E1ED2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0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Sparling</dc:creator>
  <cp:keywords/>
  <dc:description/>
  <cp:lastModifiedBy>Cindy Sparling</cp:lastModifiedBy>
  <cp:revision>2</cp:revision>
  <cp:lastPrinted>2017-11-29T19:22:00Z</cp:lastPrinted>
  <dcterms:created xsi:type="dcterms:W3CDTF">2019-05-14T21:03:00Z</dcterms:created>
  <dcterms:modified xsi:type="dcterms:W3CDTF">2019-05-14T21:03:00Z</dcterms:modified>
</cp:coreProperties>
</file>